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2204F6">
      <w:pPr>
        <w:spacing w:after="535" w:line="240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BF2FE2">
        <w:rPr>
          <w:b/>
          <w:sz w:val="20"/>
          <w:szCs w:val="20"/>
        </w:rPr>
        <w:t>2.2.</w:t>
      </w:r>
      <w:r w:rsidR="00E44A12">
        <w:rPr>
          <w:b/>
          <w:sz w:val="20"/>
          <w:szCs w:val="20"/>
        </w:rPr>
        <w:t>A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B63F50">
        <w:rPr>
          <w:sz w:val="12"/>
          <w:szCs w:val="12"/>
        </w:rPr>
        <w:t>Scheda di autovalutazione</w:t>
      </w:r>
      <w:r w:rsidR="005A3481">
        <w:rPr>
          <w:sz w:val="12"/>
          <w:szCs w:val="12"/>
        </w:rPr>
        <w:t xml:space="preserve"> ex art. 5 avviso</w:t>
      </w:r>
      <w:r w:rsidR="003634BA">
        <w:rPr>
          <w:sz w:val="12"/>
          <w:szCs w:val="12"/>
        </w:rPr>
        <w:t xml:space="preserve"> </w:t>
      </w:r>
      <w:r w:rsidR="00E44A12">
        <w:rPr>
          <w:b/>
          <w:sz w:val="12"/>
          <w:szCs w:val="12"/>
        </w:rPr>
        <w:t>GRUPPO DI LAVORO E SUPPORTO TECNICO</w:t>
      </w:r>
    </w:p>
    <w:p w:rsidR="00E576D4" w:rsidRPr="002204F6" w:rsidRDefault="00646274" w:rsidP="00BC498B">
      <w:pPr>
        <w:spacing w:after="45" w:line="276" w:lineRule="auto"/>
        <w:ind w:left="12" w:firstLine="0"/>
        <w:rPr>
          <w:b/>
          <w:sz w:val="12"/>
          <w:szCs w:val="12"/>
        </w:rPr>
      </w:pPr>
      <w:r w:rsidRPr="002204F6">
        <w:rPr>
          <w:b/>
          <w:i/>
          <w:sz w:val="12"/>
          <w:szCs w:val="12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2204F6">
        <w:rPr>
          <w:b/>
          <w:sz w:val="12"/>
          <w:szCs w:val="12"/>
        </w:rPr>
        <w:t>Nuove competenze e nuovi linguaggi - Azioni di potenziamento delle competenze STEM e multilinguistiche (D.M. 65/2023)</w:t>
      </w:r>
      <w:r w:rsidRPr="002204F6">
        <w:rPr>
          <w:b/>
          <w:i/>
          <w:sz w:val="12"/>
          <w:szCs w:val="12"/>
        </w:rPr>
        <w:t xml:space="preserve">” </w:t>
      </w:r>
      <w:r w:rsidRPr="002204F6">
        <w:rPr>
          <w:b/>
          <w:sz w:val="12"/>
          <w:szCs w:val="12"/>
        </w:rPr>
        <w:t xml:space="preserve">(resa nelle forme di cui agli artt. 46 e 47 del </w:t>
      </w:r>
      <w:proofErr w:type="spellStart"/>
      <w:r w:rsidRPr="002204F6">
        <w:rPr>
          <w:b/>
          <w:sz w:val="12"/>
          <w:szCs w:val="12"/>
        </w:rPr>
        <w:t>d.P.R.</w:t>
      </w:r>
      <w:proofErr w:type="spellEnd"/>
      <w:r w:rsidRPr="002204F6">
        <w:rPr>
          <w:b/>
          <w:sz w:val="12"/>
          <w:szCs w:val="12"/>
        </w:rPr>
        <w:t xml:space="preserve"> n. 445 del 28 dicembre 2000)</w:t>
      </w:r>
    </w:p>
    <w:p w:rsidR="002204F6" w:rsidRDefault="002204F6" w:rsidP="002204F6">
      <w:pPr>
        <w:spacing w:after="94" w:line="240" w:lineRule="auto"/>
        <w:ind w:left="0" w:firstLine="0"/>
        <w:rPr>
          <w:b/>
          <w:sz w:val="16"/>
          <w:szCs w:val="16"/>
        </w:rPr>
      </w:pPr>
    </w:p>
    <w:p w:rsidR="003F3E0A" w:rsidRDefault="0056187F" w:rsidP="002204F6">
      <w:pPr>
        <w:spacing w:after="94" w:line="240" w:lineRule="auto"/>
        <w:ind w:left="0" w:firstLine="0"/>
        <w:rPr>
          <w:sz w:val="16"/>
          <w:szCs w:val="16"/>
        </w:rPr>
      </w:pPr>
      <w:r>
        <w:rPr>
          <w:b/>
          <w:sz w:val="16"/>
          <w:szCs w:val="16"/>
        </w:rPr>
        <w:t>Candidato</w:t>
      </w:r>
      <w:r w:rsidRPr="003F3E0A">
        <w:rPr>
          <w:b/>
          <w:sz w:val="16"/>
          <w:szCs w:val="16"/>
        </w:rPr>
        <w:t xml:space="preserve">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</w:t>
      </w:r>
      <w:r w:rsidR="00E576BF">
        <w:rPr>
          <w:b/>
          <w:sz w:val="16"/>
          <w:szCs w:val="16"/>
        </w:rPr>
        <w:t>__</w:t>
      </w:r>
      <w:r w:rsidRPr="003F3E0A">
        <w:rPr>
          <w:b/>
          <w:sz w:val="16"/>
          <w:szCs w:val="16"/>
        </w:rPr>
        <w:t xml:space="preserve">___ </w:t>
      </w:r>
      <w:r w:rsidRPr="003F3E0A">
        <w:rPr>
          <w:sz w:val="16"/>
          <w:szCs w:val="16"/>
        </w:rPr>
        <w:t xml:space="preserve">in relazione </w:t>
      </w:r>
      <w:r>
        <w:rPr>
          <w:sz w:val="16"/>
          <w:szCs w:val="16"/>
        </w:rPr>
        <w:t xml:space="preserve">alla candidatura per la selezione di personale </w:t>
      </w:r>
      <w:r w:rsidR="00E44A12">
        <w:rPr>
          <w:b/>
          <w:sz w:val="16"/>
          <w:szCs w:val="16"/>
          <w:u w:val="single"/>
        </w:rPr>
        <w:t>PER GRUPPO DI LAVORO E SUPPORTO TECNICO</w:t>
      </w:r>
      <w:r w:rsidR="003C255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da </w:t>
      </w:r>
      <w:r w:rsidRPr="003F3E0A">
        <w:rPr>
          <w:sz w:val="16"/>
          <w:szCs w:val="16"/>
        </w:rPr>
        <w:t xml:space="preserve">nell’ambito del </w:t>
      </w:r>
      <w:r>
        <w:rPr>
          <w:sz w:val="16"/>
          <w:szCs w:val="16"/>
        </w:rPr>
        <w:t xml:space="preserve">progetto </w:t>
      </w:r>
      <w:r w:rsidRPr="003F3E0A">
        <w:rPr>
          <w:i/>
          <w:sz w:val="20"/>
          <w:szCs w:val="20"/>
        </w:rPr>
        <w:t>“</w:t>
      </w:r>
      <w:r w:rsidRPr="003F3E0A">
        <w:rPr>
          <w:b/>
          <w:i/>
          <w:sz w:val="14"/>
          <w:szCs w:val="14"/>
        </w:rPr>
        <w:t>CON LE LINGUE DICO STEM</w:t>
      </w:r>
      <w:r w:rsidRPr="003F3E0A"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 xml:space="preserve"> </w:t>
      </w:r>
      <w:r w:rsidRPr="007B64F2">
        <w:rPr>
          <w:b/>
          <w:color w:val="auto"/>
          <w:sz w:val="14"/>
          <w:szCs w:val="14"/>
        </w:rPr>
        <w:t>Codice: M4C1I3.1-2023-1143-1143</w:t>
      </w:r>
      <w:r>
        <w:rPr>
          <w:b/>
          <w:color w:val="auto"/>
          <w:sz w:val="14"/>
          <w:szCs w:val="14"/>
        </w:rPr>
        <w:t xml:space="preserve"> </w:t>
      </w:r>
      <w:r w:rsidRPr="007B64F2">
        <w:rPr>
          <w:b/>
          <w:color w:val="auto"/>
          <w:sz w:val="14"/>
          <w:szCs w:val="14"/>
        </w:rPr>
        <w:t>CUP J31I23000130005</w:t>
      </w:r>
      <w:r>
        <w:rPr>
          <w:b/>
          <w:color w:val="auto"/>
          <w:sz w:val="14"/>
          <w:szCs w:val="14"/>
        </w:rPr>
        <w:t xml:space="preserve"> </w:t>
      </w:r>
      <w:r w:rsidRPr="00B63F50">
        <w:rPr>
          <w:sz w:val="16"/>
          <w:szCs w:val="16"/>
        </w:rPr>
        <w:t>propone la seguente scheda di autovalutazione</w:t>
      </w:r>
      <w:r>
        <w:rPr>
          <w:sz w:val="16"/>
          <w:szCs w:val="16"/>
        </w:rPr>
        <w:t xml:space="preserve"> ex art. 5 dell’avviso</w:t>
      </w:r>
      <w:r w:rsidRPr="00B63F50">
        <w:rPr>
          <w:sz w:val="16"/>
          <w:szCs w:val="16"/>
        </w:rPr>
        <w:t>:</w:t>
      </w:r>
    </w:p>
    <w:p w:rsidR="00BC498B" w:rsidRDefault="00BC498B" w:rsidP="002204F6">
      <w:pPr>
        <w:spacing w:after="94" w:line="240" w:lineRule="auto"/>
        <w:ind w:left="0" w:firstLine="0"/>
        <w:rPr>
          <w:sz w:val="16"/>
          <w:szCs w:val="16"/>
        </w:rPr>
      </w:pPr>
    </w:p>
    <w:tbl>
      <w:tblPr>
        <w:tblStyle w:val="TableGrid"/>
        <w:tblpPr w:leftFromText="141" w:rightFromText="141" w:vertAnchor="text" w:tblpX="-101" w:tblpY="1"/>
        <w:tblOverlap w:val="never"/>
        <w:tblW w:w="10201" w:type="dxa"/>
        <w:tblInd w:w="0" w:type="dxa"/>
        <w:tblCellMar>
          <w:top w:w="39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6799"/>
        <w:gridCol w:w="1543"/>
        <w:gridCol w:w="1859"/>
      </w:tblGrid>
      <w:tr w:rsidR="00586742" w:rsidRPr="00BC498B" w:rsidTr="00BC498B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BC498B" w:rsidRDefault="00586742" w:rsidP="0056187F">
            <w:pPr>
              <w:spacing w:after="0" w:line="240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b/>
                <w:sz w:val="14"/>
                <w:szCs w:val="14"/>
              </w:rPr>
              <w:t xml:space="preserve">Criteri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742" w:rsidRPr="00BC498B" w:rsidRDefault="00586742" w:rsidP="0056187F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b/>
                <w:sz w:val="14"/>
                <w:szCs w:val="14"/>
              </w:rPr>
              <w:t xml:space="preserve">Punteggio massimo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742" w:rsidRPr="00BC498B" w:rsidRDefault="00586742" w:rsidP="0056187F">
            <w:pPr>
              <w:spacing w:after="0" w:line="259" w:lineRule="auto"/>
              <w:ind w:left="0" w:firstLine="0"/>
              <w:jc w:val="left"/>
              <w:rPr>
                <w:b/>
                <w:sz w:val="14"/>
                <w:szCs w:val="14"/>
              </w:rPr>
            </w:pPr>
            <w:r w:rsidRPr="00BC498B">
              <w:rPr>
                <w:b/>
                <w:sz w:val="14"/>
                <w:szCs w:val="14"/>
              </w:rPr>
              <w:t>Autovalutazione</w:t>
            </w:r>
          </w:p>
        </w:tc>
      </w:tr>
      <w:tr w:rsidR="00BC498B" w:rsidRPr="00BC498B" w:rsidTr="00BC498B">
        <w:trPr>
          <w:trHeight w:val="543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B" w:rsidRPr="00BC498B" w:rsidRDefault="00BC498B" w:rsidP="00BC498B">
            <w:pPr>
              <w:spacing w:after="0" w:line="470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Diploma di laurea </w:t>
            </w:r>
            <w:r w:rsidRPr="00BC498B">
              <w:rPr>
                <w:sz w:val="14"/>
                <w:szCs w:val="14"/>
                <w:u w:val="single" w:color="000000"/>
              </w:rPr>
              <w:t>Punteggio</w:t>
            </w:r>
            <w:r w:rsidRPr="00BC498B">
              <w:rPr>
                <w:sz w:val="14"/>
                <w:szCs w:val="14"/>
              </w:rPr>
              <w:t xml:space="preserve"> </w:t>
            </w:r>
          </w:p>
          <w:p w:rsidR="00BC498B" w:rsidRPr="00BC498B" w:rsidRDefault="00BC498B" w:rsidP="00BC498B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66 a 98 = 2 punti </w:t>
            </w:r>
          </w:p>
          <w:p w:rsidR="00BC498B" w:rsidRPr="00BC498B" w:rsidRDefault="00BC498B" w:rsidP="00BC498B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99 a 110 = 8 punti </w:t>
            </w:r>
          </w:p>
          <w:p w:rsidR="00BC498B" w:rsidRPr="00BC498B" w:rsidRDefault="00BC498B" w:rsidP="00BC498B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110/110 e lode = 10 punti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proofErr w:type="spellStart"/>
            <w:r w:rsidRPr="00BC498B">
              <w:rPr>
                <w:sz w:val="14"/>
                <w:szCs w:val="14"/>
              </w:rPr>
              <w:t>max</w:t>
            </w:r>
            <w:proofErr w:type="spellEnd"/>
            <w:r w:rsidRPr="00BC498B">
              <w:rPr>
                <w:sz w:val="14"/>
                <w:szCs w:val="14"/>
              </w:rPr>
              <w:t xml:space="preserve"> 10 punti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3634BA" w:rsidRPr="00BC498B" w:rsidTr="00BC498B">
        <w:trPr>
          <w:trHeight w:val="20"/>
        </w:trPr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BA" w:rsidRPr="00BC498B" w:rsidRDefault="003634BA" w:rsidP="003634BA">
            <w:pPr>
              <w:spacing w:after="0" w:line="23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Ulteriore diploma di laurea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34BA" w:rsidRPr="00BC498B" w:rsidRDefault="00FC3BE3" w:rsidP="00FC3BE3">
            <w:pPr>
              <w:spacing w:after="0" w:line="23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1</w:t>
            </w:r>
            <w:r w:rsidR="003634BA" w:rsidRPr="00BC498B">
              <w:rPr>
                <w:sz w:val="14"/>
                <w:szCs w:val="14"/>
              </w:rPr>
              <w:t xml:space="preserve"> punto 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BA" w:rsidRPr="00BC498B" w:rsidRDefault="003634BA" w:rsidP="003634BA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</w:tbl>
    <w:tbl>
      <w:tblPr>
        <w:tblStyle w:val="TableGrid"/>
        <w:tblW w:w="10161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83" w:type="dxa"/>
          <w:left w:w="101" w:type="dxa"/>
          <w:right w:w="58" w:type="dxa"/>
        </w:tblCellMar>
        <w:tblLook w:val="04A0" w:firstRow="1" w:lastRow="0" w:firstColumn="1" w:lastColumn="0" w:noHBand="0" w:noVBand="1"/>
      </w:tblPr>
      <w:tblGrid>
        <w:gridCol w:w="6759"/>
        <w:gridCol w:w="1559"/>
        <w:gridCol w:w="1843"/>
      </w:tblGrid>
      <w:tr w:rsidR="00BC498B" w:rsidRPr="00BC498B" w:rsidTr="00BC498B">
        <w:trPr>
          <w:trHeight w:val="797"/>
        </w:trPr>
        <w:tc>
          <w:tcPr>
            <w:tcW w:w="6759" w:type="dxa"/>
          </w:tcPr>
          <w:p w:rsidR="00BC498B" w:rsidRPr="00BC498B" w:rsidRDefault="00BC498B" w:rsidP="00BC498B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Abilitazione all’insegnamento in discipline e/o ambiti disciplinari attinenti l’oggetto dell’avviso </w:t>
            </w:r>
          </w:p>
          <w:p w:rsidR="00BC498B" w:rsidRPr="00BC498B" w:rsidRDefault="00BC498B" w:rsidP="00BC498B">
            <w:pPr>
              <w:spacing w:after="0" w:line="276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  <w:u w:val="single" w:color="000000"/>
              </w:rPr>
              <w:t>Punteggio</w:t>
            </w:r>
            <w:r w:rsidRPr="00BC498B">
              <w:rPr>
                <w:sz w:val="14"/>
                <w:szCs w:val="14"/>
              </w:rPr>
              <w:t xml:space="preserve"> </w:t>
            </w:r>
          </w:p>
          <w:p w:rsidR="00BC498B" w:rsidRPr="00BC498B" w:rsidRDefault="00BC498B" w:rsidP="00BC498B">
            <w:pPr>
              <w:numPr>
                <w:ilvl w:val="0"/>
                <w:numId w:val="6"/>
              </w:numPr>
              <w:spacing w:after="0" w:line="276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36 a 41 = 1 punto </w:t>
            </w:r>
          </w:p>
          <w:p w:rsidR="00BC498B" w:rsidRPr="00BC498B" w:rsidRDefault="00BC498B" w:rsidP="00BC498B">
            <w:pPr>
              <w:numPr>
                <w:ilvl w:val="0"/>
                <w:numId w:val="6"/>
              </w:numPr>
              <w:spacing w:after="0" w:line="276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42 a 47 = 2 punti </w:t>
            </w:r>
          </w:p>
          <w:p w:rsidR="00BC498B" w:rsidRPr="00BC498B" w:rsidRDefault="00BC498B" w:rsidP="00BC498B">
            <w:pPr>
              <w:numPr>
                <w:ilvl w:val="0"/>
                <w:numId w:val="6"/>
              </w:numPr>
              <w:spacing w:after="0" w:line="276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48 a 53 = 3 punti </w:t>
            </w:r>
          </w:p>
          <w:p w:rsidR="00BC498B" w:rsidRPr="00BC498B" w:rsidRDefault="00BC498B" w:rsidP="00BC498B">
            <w:pPr>
              <w:numPr>
                <w:ilvl w:val="0"/>
                <w:numId w:val="6"/>
              </w:numPr>
              <w:spacing w:after="0" w:line="276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Da 54 a 59 = 4 punti </w:t>
            </w:r>
          </w:p>
          <w:p w:rsidR="00BC498B" w:rsidRPr="00BC498B" w:rsidRDefault="00BC498B" w:rsidP="00BC498B">
            <w:pPr>
              <w:numPr>
                <w:ilvl w:val="0"/>
                <w:numId w:val="6"/>
              </w:numPr>
              <w:spacing w:after="0" w:line="276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60/60 = 5 punti </w:t>
            </w:r>
          </w:p>
        </w:tc>
        <w:tc>
          <w:tcPr>
            <w:tcW w:w="1559" w:type="dxa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proofErr w:type="spellStart"/>
            <w:r w:rsidRPr="00BC498B">
              <w:rPr>
                <w:sz w:val="14"/>
                <w:szCs w:val="14"/>
              </w:rPr>
              <w:t>max</w:t>
            </w:r>
            <w:proofErr w:type="spellEnd"/>
            <w:r w:rsidRPr="00BC498B">
              <w:rPr>
                <w:sz w:val="14"/>
                <w:szCs w:val="14"/>
              </w:rPr>
              <w:t xml:space="preserve"> 5 punti </w:t>
            </w:r>
          </w:p>
        </w:tc>
        <w:tc>
          <w:tcPr>
            <w:tcW w:w="1843" w:type="dxa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86742" w:rsidRPr="00BC498B" w:rsidTr="00BC498B">
        <w:trPr>
          <w:trHeight w:val="25"/>
        </w:trPr>
        <w:tc>
          <w:tcPr>
            <w:tcW w:w="6759" w:type="dxa"/>
          </w:tcPr>
          <w:p w:rsidR="00586742" w:rsidRPr="00BC498B" w:rsidRDefault="00586742" w:rsidP="0056187F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Ulteriore titolo di abilitazione </w:t>
            </w:r>
          </w:p>
        </w:tc>
        <w:tc>
          <w:tcPr>
            <w:tcW w:w="1559" w:type="dxa"/>
          </w:tcPr>
          <w:p w:rsidR="00586742" w:rsidRPr="00BC498B" w:rsidRDefault="00FC3BE3" w:rsidP="00FC3BE3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Max 2</w:t>
            </w:r>
            <w:r w:rsidR="00586742" w:rsidRPr="00BC498B">
              <w:rPr>
                <w:sz w:val="14"/>
                <w:szCs w:val="14"/>
              </w:rPr>
              <w:t xml:space="preserve"> punt</w:t>
            </w:r>
            <w:r>
              <w:rPr>
                <w:sz w:val="14"/>
                <w:szCs w:val="14"/>
              </w:rPr>
              <w:t>i</w:t>
            </w:r>
            <w:bookmarkStart w:id="0" w:name="_GoBack"/>
            <w:bookmarkEnd w:id="0"/>
            <w:r w:rsidR="00586742" w:rsidRPr="00BC498B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</w:tcPr>
          <w:p w:rsidR="00586742" w:rsidRPr="00BC498B" w:rsidRDefault="00586742" w:rsidP="0056187F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BC498B" w:rsidRPr="00BC498B" w:rsidTr="00BC498B">
        <w:trPr>
          <w:trHeight w:val="2833"/>
        </w:trPr>
        <w:tc>
          <w:tcPr>
            <w:tcW w:w="6759" w:type="dxa"/>
            <w:vAlign w:val="center"/>
          </w:tcPr>
          <w:p w:rsidR="00BC498B" w:rsidRPr="00BC498B" w:rsidRDefault="00BC498B" w:rsidP="00BC498B">
            <w:pPr>
              <w:spacing w:after="239" w:line="240" w:lineRule="auto"/>
              <w:ind w:left="0" w:firstLine="0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Titoli culturali relativi agli ambiti disciplinari di cui all’oggetto dell’avviso (1 per ciascuna tipologia): </w:t>
            </w:r>
          </w:p>
          <w:p w:rsidR="00BC498B" w:rsidRPr="00BC498B" w:rsidRDefault="00BC498B" w:rsidP="00BC498B">
            <w:pPr>
              <w:spacing w:after="222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  <w:u w:val="single" w:color="000000"/>
              </w:rPr>
              <w:t>Punteggio</w:t>
            </w:r>
            <w:r w:rsidRPr="00BC498B">
              <w:rPr>
                <w:sz w:val="14"/>
                <w:szCs w:val="14"/>
              </w:rPr>
              <w:t xml:space="preserve">: </w:t>
            </w:r>
          </w:p>
          <w:p w:rsidR="00BC498B" w:rsidRPr="00BC498B" w:rsidRDefault="00BC498B" w:rsidP="00BC498B">
            <w:pPr>
              <w:numPr>
                <w:ilvl w:val="0"/>
                <w:numId w:val="7"/>
              </w:numPr>
              <w:spacing w:after="219" w:line="259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dottorato di ricerca: 3 punti; </w:t>
            </w:r>
          </w:p>
          <w:p w:rsidR="00BC498B" w:rsidRPr="00BC498B" w:rsidRDefault="00BC498B" w:rsidP="00BC498B">
            <w:pPr>
              <w:numPr>
                <w:ilvl w:val="0"/>
                <w:numId w:val="7"/>
              </w:numPr>
              <w:spacing w:after="223" w:line="259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master: 2 punti; </w:t>
            </w:r>
          </w:p>
          <w:p w:rsidR="00BC498B" w:rsidRPr="00BC498B" w:rsidRDefault="00BC498B" w:rsidP="00BC498B">
            <w:pPr>
              <w:numPr>
                <w:ilvl w:val="0"/>
                <w:numId w:val="7"/>
              </w:numPr>
              <w:spacing w:after="216" w:line="259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collaborazioni con enti universitari e di ricerca: 1,5 punti; </w:t>
            </w:r>
          </w:p>
          <w:p w:rsidR="00BC498B" w:rsidRPr="00BC498B" w:rsidRDefault="00BC498B" w:rsidP="00BC498B">
            <w:pPr>
              <w:numPr>
                <w:ilvl w:val="0"/>
                <w:numId w:val="7"/>
              </w:numPr>
              <w:spacing w:after="236" w:line="240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corsi di formazione e perfezionamento seguiti con attestato di partecipazione su tematiche relative agli ambiti disciplinari oggetto dell’avviso: 2 punti </w:t>
            </w:r>
          </w:p>
          <w:p w:rsidR="00BC498B" w:rsidRPr="00BC498B" w:rsidRDefault="00BC498B" w:rsidP="00BC498B">
            <w:pPr>
              <w:numPr>
                <w:ilvl w:val="0"/>
                <w:numId w:val="7"/>
              </w:numPr>
              <w:spacing w:after="241" w:line="240" w:lineRule="auto"/>
              <w:ind w:hanging="298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certificazioni relative a partecipazione a convegni o altre manifestazioni agli ambiti di interesse dell’avviso: 1 punto per certificazione per un massimo di 2 punti </w:t>
            </w:r>
          </w:p>
        </w:tc>
        <w:tc>
          <w:tcPr>
            <w:tcW w:w="1559" w:type="dxa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proofErr w:type="spellStart"/>
            <w:r w:rsidRPr="00BC498B">
              <w:rPr>
                <w:sz w:val="14"/>
                <w:szCs w:val="14"/>
              </w:rPr>
              <w:t>max</w:t>
            </w:r>
            <w:proofErr w:type="spellEnd"/>
            <w:r w:rsidRPr="00BC498B">
              <w:rPr>
                <w:sz w:val="14"/>
                <w:szCs w:val="14"/>
              </w:rPr>
              <w:t xml:space="preserve"> 13 punti </w:t>
            </w:r>
          </w:p>
        </w:tc>
        <w:tc>
          <w:tcPr>
            <w:tcW w:w="1843" w:type="dxa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BC498B" w:rsidRPr="00BC498B" w:rsidTr="00BC498B">
        <w:trPr>
          <w:trHeight w:val="354"/>
        </w:trPr>
        <w:tc>
          <w:tcPr>
            <w:tcW w:w="6759" w:type="dxa"/>
            <w:tcBorders>
              <w:bottom w:val="single" w:sz="4" w:space="0" w:color="auto"/>
            </w:tcBorders>
            <w:vAlign w:val="center"/>
          </w:tcPr>
          <w:p w:rsidR="00BC498B" w:rsidRPr="00BC498B" w:rsidRDefault="008A0F27" w:rsidP="00BC498B">
            <w:pPr>
              <w:spacing w:after="240" w:line="23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Incarichi organizzativo</w:t>
            </w:r>
            <w:r w:rsidR="00BC498B" w:rsidRPr="00BC498B">
              <w:rPr>
                <w:sz w:val="14"/>
                <w:szCs w:val="14"/>
              </w:rPr>
              <w:t xml:space="preserve"> nella scuola: </w:t>
            </w:r>
          </w:p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1 punto per ogni anno fino ad un massimo di 3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Max 3 punti </w:t>
            </w:r>
          </w:p>
        </w:tc>
        <w:tc>
          <w:tcPr>
            <w:tcW w:w="1843" w:type="dxa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BC498B" w:rsidRPr="00BC498B" w:rsidTr="00BC498B">
        <w:trPr>
          <w:trHeight w:val="25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Esperienze organizzative </w:t>
            </w:r>
            <w:r w:rsidR="008A0F27">
              <w:rPr>
                <w:sz w:val="14"/>
                <w:szCs w:val="14"/>
              </w:rPr>
              <w:t xml:space="preserve">e didattiche </w:t>
            </w:r>
            <w:r w:rsidRPr="00BC498B">
              <w:rPr>
                <w:sz w:val="14"/>
                <w:szCs w:val="14"/>
              </w:rPr>
              <w:t>documentate negli ambiti disciplinari previsti dall’Intervento A (orientament</w:t>
            </w:r>
            <w:r w:rsidR="008A0F27">
              <w:rPr>
                <w:sz w:val="14"/>
                <w:szCs w:val="14"/>
              </w:rPr>
              <w:t>o, STEM, Lingue) un massimo di 8</w:t>
            </w:r>
            <w:r w:rsidRPr="00BC498B">
              <w:rPr>
                <w:sz w:val="14"/>
                <w:szCs w:val="14"/>
              </w:rPr>
              <w:t xml:space="preserve"> punti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8B" w:rsidRPr="00BC498B" w:rsidRDefault="00BC498B" w:rsidP="008A0F27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BC498B">
              <w:rPr>
                <w:sz w:val="14"/>
                <w:szCs w:val="14"/>
              </w:rPr>
              <w:t xml:space="preserve">Max </w:t>
            </w:r>
            <w:r w:rsidR="008A0F27">
              <w:rPr>
                <w:sz w:val="14"/>
                <w:szCs w:val="14"/>
              </w:rPr>
              <w:t>8</w:t>
            </w:r>
            <w:r w:rsidRPr="00BC498B">
              <w:rPr>
                <w:sz w:val="14"/>
                <w:szCs w:val="14"/>
              </w:rPr>
              <w:t xml:space="preserve"> punti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C498B" w:rsidRPr="00BC498B" w:rsidRDefault="00BC498B" w:rsidP="00BC498B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</w:tbl>
    <w:p w:rsidR="00E576D4" w:rsidRPr="00AA3317" w:rsidRDefault="00646274" w:rsidP="002204F6">
      <w:pPr>
        <w:spacing w:after="0" w:line="259" w:lineRule="auto"/>
        <w:ind w:left="-1440" w:right="2637" w:firstLine="0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7F7B4C"/>
    <w:multiLevelType w:val="hybridMultilevel"/>
    <w:tmpl w:val="CA826D46"/>
    <w:lvl w:ilvl="0" w:tplc="8DB61612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26046E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3298E4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2E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40C7C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2C6D9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F459B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FE4150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1A77EA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01020D"/>
    <w:multiLevelType w:val="hybridMultilevel"/>
    <w:tmpl w:val="91C2387E"/>
    <w:lvl w:ilvl="0" w:tplc="850A462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4A78CC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84932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A8EF84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A2C69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FE2A1E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187A16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5C2D38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F4853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F81BF7"/>
    <w:multiLevelType w:val="hybridMultilevel"/>
    <w:tmpl w:val="2844168A"/>
    <w:lvl w:ilvl="0" w:tplc="F718E848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BAE504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960658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52985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BA7718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4CB062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3E9514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A89C74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A05CF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817215"/>
    <w:multiLevelType w:val="hybridMultilevel"/>
    <w:tmpl w:val="BB14724A"/>
    <w:lvl w:ilvl="0" w:tplc="FC1C8C34">
      <w:start w:val="1"/>
      <w:numFmt w:val="bullet"/>
      <w:lvlText w:val="-"/>
      <w:lvlJc w:val="left"/>
      <w:pPr>
        <w:ind w:left="6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60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CB84A2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1EBB32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48956E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8200EC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AC9B6A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CF30C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1658D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C16640"/>
    <w:multiLevelType w:val="hybridMultilevel"/>
    <w:tmpl w:val="F33288F4"/>
    <w:lvl w:ilvl="0" w:tplc="9A3A4FA0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2B5BA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B4FE7C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8C22E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EA49C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CC1480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E700C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BA7B42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F0AF944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3609E2"/>
    <w:multiLevelType w:val="hybridMultilevel"/>
    <w:tmpl w:val="9344301A"/>
    <w:lvl w:ilvl="0" w:tplc="A4945DA4">
      <w:start w:val="1"/>
      <w:numFmt w:val="bullet"/>
      <w:lvlText w:val="-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CF6F6">
      <w:start w:val="1"/>
      <w:numFmt w:val="bullet"/>
      <w:lvlText w:val="o"/>
      <w:lvlJc w:val="left"/>
      <w:pPr>
        <w:ind w:left="1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54C1B0">
      <w:start w:val="1"/>
      <w:numFmt w:val="bullet"/>
      <w:lvlText w:val="▪"/>
      <w:lvlJc w:val="left"/>
      <w:pPr>
        <w:ind w:left="22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726230">
      <w:start w:val="1"/>
      <w:numFmt w:val="bullet"/>
      <w:lvlText w:val="•"/>
      <w:lvlJc w:val="left"/>
      <w:pPr>
        <w:ind w:left="29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784B20">
      <w:start w:val="1"/>
      <w:numFmt w:val="bullet"/>
      <w:lvlText w:val="o"/>
      <w:lvlJc w:val="left"/>
      <w:pPr>
        <w:ind w:left="37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16D7E6">
      <w:start w:val="1"/>
      <w:numFmt w:val="bullet"/>
      <w:lvlText w:val="▪"/>
      <w:lvlJc w:val="left"/>
      <w:pPr>
        <w:ind w:left="44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48E442">
      <w:start w:val="1"/>
      <w:numFmt w:val="bullet"/>
      <w:lvlText w:val="•"/>
      <w:lvlJc w:val="left"/>
      <w:pPr>
        <w:ind w:left="51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8E943A">
      <w:start w:val="1"/>
      <w:numFmt w:val="bullet"/>
      <w:lvlText w:val="o"/>
      <w:lvlJc w:val="left"/>
      <w:pPr>
        <w:ind w:left="58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9178">
      <w:start w:val="1"/>
      <w:numFmt w:val="bullet"/>
      <w:lvlText w:val="▪"/>
      <w:lvlJc w:val="left"/>
      <w:pPr>
        <w:ind w:left="65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2204F6"/>
    <w:rsid w:val="003634BA"/>
    <w:rsid w:val="003B325E"/>
    <w:rsid w:val="003C2557"/>
    <w:rsid w:val="003D7A04"/>
    <w:rsid w:val="003F3E0A"/>
    <w:rsid w:val="00503BE9"/>
    <w:rsid w:val="00513181"/>
    <w:rsid w:val="0056187F"/>
    <w:rsid w:val="00586059"/>
    <w:rsid w:val="00586742"/>
    <w:rsid w:val="005A2B09"/>
    <w:rsid w:val="005A3481"/>
    <w:rsid w:val="00646274"/>
    <w:rsid w:val="00806518"/>
    <w:rsid w:val="008A0F27"/>
    <w:rsid w:val="009B37FE"/>
    <w:rsid w:val="00AA3317"/>
    <w:rsid w:val="00B33B06"/>
    <w:rsid w:val="00B44170"/>
    <w:rsid w:val="00B63F50"/>
    <w:rsid w:val="00BC498B"/>
    <w:rsid w:val="00BF2FE2"/>
    <w:rsid w:val="00D0294F"/>
    <w:rsid w:val="00D66064"/>
    <w:rsid w:val="00DF712D"/>
    <w:rsid w:val="00E44A12"/>
    <w:rsid w:val="00E576BF"/>
    <w:rsid w:val="00E576D4"/>
    <w:rsid w:val="00EE1670"/>
    <w:rsid w:val="00FC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6229C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  <w:style w:type="table" w:customStyle="1" w:styleId="TableGrid">
    <w:name w:val="TableGrid"/>
    <w:rsid w:val="005A348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2024-02-05T17:19:00Z</dcterms:created>
  <dcterms:modified xsi:type="dcterms:W3CDTF">2024-02-06T08:50:00Z</dcterms:modified>
</cp:coreProperties>
</file>